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30" w:rsidRDefault="00DD3D30" w:rsidP="00DD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D30" w:rsidRDefault="00DD3D30" w:rsidP="00DD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E87B2" wp14:editId="24E88E6C">
                <wp:simplePos x="0" y="0"/>
                <wp:positionH relativeFrom="margin">
                  <wp:posOffset>-784860</wp:posOffset>
                </wp:positionH>
                <wp:positionV relativeFrom="paragraph">
                  <wp:posOffset>-267335</wp:posOffset>
                </wp:positionV>
                <wp:extent cx="3924300" cy="2279650"/>
                <wp:effectExtent l="0" t="0" r="0" b="63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4300" cy="2279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D30" w:rsidRDefault="00DD3D30" w:rsidP="00DD3D30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D258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ОТДЕЛ ОБРАЗОВАНИЯ</w:t>
                            </w:r>
                          </w:p>
                          <w:p w:rsidR="00DD3D30" w:rsidRPr="001D258F" w:rsidRDefault="00DD3D30" w:rsidP="00DD3D30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D258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АДМИНИСТРА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D258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ЦИИ КУРМАНАЕВСКОГО РАЙОНА</w:t>
                            </w:r>
                          </w:p>
                          <w:p w:rsidR="00DD3D30" w:rsidRDefault="00DD3D30" w:rsidP="00DD3D30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ОРЕНБУРГСКОЙ ОБЛАСТИ</w:t>
                            </w:r>
                          </w:p>
                          <w:p w:rsidR="00DD3D30" w:rsidRDefault="00DD3D30" w:rsidP="00DD3D30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D3D30" w:rsidRPr="009F111A" w:rsidRDefault="00DD3D30" w:rsidP="00DD3D30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F111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Муниципальное автономное</w:t>
                            </w:r>
                          </w:p>
                          <w:p w:rsidR="00DD3D30" w:rsidRPr="009F111A" w:rsidRDefault="00DD3D30" w:rsidP="00DD3D30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F111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общеобразовательное учреждение</w:t>
                            </w:r>
                          </w:p>
                          <w:p w:rsidR="00DD3D30" w:rsidRPr="009F111A" w:rsidRDefault="00DD3D30" w:rsidP="00DD3D30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F111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«</w:t>
                            </w:r>
                            <w:proofErr w:type="spellStart"/>
                            <w:r w:rsidRPr="009F111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Ефимовская</w:t>
                            </w:r>
                            <w:proofErr w:type="spellEnd"/>
                            <w:r w:rsidRPr="009F111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средняя общеобразовательная школа» </w:t>
                            </w:r>
                          </w:p>
                          <w:p w:rsidR="00DD3D30" w:rsidRPr="009F111A" w:rsidRDefault="00DD3D30" w:rsidP="00DD3D30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F111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имени Героя Советского Союза Г.М. Манакова </w:t>
                            </w:r>
                          </w:p>
                          <w:p w:rsidR="00DD3D30" w:rsidRPr="009F111A" w:rsidRDefault="00DD3D30" w:rsidP="00DD3D30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F111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с. </w:t>
                            </w:r>
                            <w:proofErr w:type="spellStart"/>
                            <w:r w:rsidRPr="009F111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Ефимовка</w:t>
                            </w:r>
                            <w:proofErr w:type="spellEnd"/>
                            <w:r w:rsidRPr="009F111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F111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Курманаевского</w:t>
                            </w:r>
                            <w:proofErr w:type="spellEnd"/>
                            <w:r w:rsidRPr="009F111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района</w:t>
                            </w:r>
                          </w:p>
                          <w:p w:rsidR="00DD3D30" w:rsidRPr="009F111A" w:rsidRDefault="00DD3D30" w:rsidP="00DD3D30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F111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Оренбургской области</w:t>
                            </w:r>
                          </w:p>
                          <w:p w:rsidR="00DD3D30" w:rsidRPr="009F111A" w:rsidRDefault="00DD3D30" w:rsidP="00DD3D30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D3D30" w:rsidRDefault="00DD3D30" w:rsidP="00DD3D30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ПРИКАЗ</w:t>
                            </w:r>
                          </w:p>
                          <w:p w:rsidR="00DD3D30" w:rsidRDefault="00DD3D30" w:rsidP="00DD3D30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D3D30" w:rsidRPr="000C35C9" w:rsidRDefault="00DD3D30" w:rsidP="00DD3D30">
                            <w:pPr>
                              <w:pStyle w:val="a3"/>
                              <w:tabs>
                                <w:tab w:val="left" w:pos="142"/>
                                <w:tab w:val="left" w:pos="567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28.03.2024   № 20</w:t>
                            </w:r>
                            <w:r w:rsidRPr="000C35C9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-о.д.</w:t>
                            </w:r>
                          </w:p>
                          <w:p w:rsidR="00DD3D30" w:rsidRPr="00F5011B" w:rsidRDefault="00DD3D30" w:rsidP="00DD3D30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E87B2" id="Прямоугольник 29" o:spid="_x0000_s1026" style="position:absolute;left:0;text-align:left;margin-left:-61.8pt;margin-top:-21.05pt;width:309pt;height:1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" fillcolor="white [3201]" stroked="f" strokeweight="1pt">
                <v:path arrowok="t"/>
                <v:textbox>
                  <w:txbxContent>
                    <w:p w:rsidR="00DD3D30" w:rsidRDefault="00DD3D30" w:rsidP="00DD3D30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1D258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ОТДЕЛ ОБРАЗОВАНИЯ</w:t>
                      </w:r>
                    </w:p>
                    <w:p w:rsidR="00DD3D30" w:rsidRPr="001D258F" w:rsidRDefault="00DD3D30" w:rsidP="00DD3D30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1D258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АДМИНИСТРА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1D258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ЦИИ КУРМАНАЕВСКОГО РАЙОНА</w:t>
                      </w:r>
                    </w:p>
                    <w:p w:rsidR="00DD3D30" w:rsidRDefault="00DD3D30" w:rsidP="00DD3D30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ОРЕНБУРГСКОЙ ОБЛАСТИ</w:t>
                      </w:r>
                    </w:p>
                    <w:p w:rsidR="00DD3D30" w:rsidRDefault="00DD3D30" w:rsidP="00DD3D30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DD3D30" w:rsidRPr="009F111A" w:rsidRDefault="00DD3D30" w:rsidP="00DD3D30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9F111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Муниципальное автономное</w:t>
                      </w:r>
                    </w:p>
                    <w:p w:rsidR="00DD3D30" w:rsidRPr="009F111A" w:rsidRDefault="00DD3D30" w:rsidP="00DD3D30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9F111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общеобразовательное учреждение</w:t>
                      </w:r>
                    </w:p>
                    <w:p w:rsidR="00DD3D30" w:rsidRPr="009F111A" w:rsidRDefault="00DD3D30" w:rsidP="00DD3D30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9F111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«</w:t>
                      </w:r>
                      <w:proofErr w:type="spellStart"/>
                      <w:r w:rsidRPr="009F111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Ефимовская</w:t>
                      </w:r>
                      <w:proofErr w:type="spellEnd"/>
                      <w:r w:rsidRPr="009F111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средняя общеобразовательная школа» </w:t>
                      </w:r>
                    </w:p>
                    <w:p w:rsidR="00DD3D30" w:rsidRPr="009F111A" w:rsidRDefault="00DD3D30" w:rsidP="00DD3D30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9F111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имени Героя Советского Союза Г.М. Манакова </w:t>
                      </w:r>
                    </w:p>
                    <w:p w:rsidR="00DD3D30" w:rsidRPr="009F111A" w:rsidRDefault="00DD3D30" w:rsidP="00DD3D30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9F111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с. </w:t>
                      </w:r>
                      <w:proofErr w:type="spellStart"/>
                      <w:r w:rsidRPr="009F111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Ефимовка</w:t>
                      </w:r>
                      <w:proofErr w:type="spellEnd"/>
                      <w:r w:rsidRPr="009F111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F111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Курманаевского</w:t>
                      </w:r>
                      <w:proofErr w:type="spellEnd"/>
                      <w:r w:rsidRPr="009F111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района</w:t>
                      </w:r>
                    </w:p>
                    <w:p w:rsidR="00DD3D30" w:rsidRPr="009F111A" w:rsidRDefault="00DD3D30" w:rsidP="00DD3D30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9F111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Оренбургской области</w:t>
                      </w:r>
                    </w:p>
                    <w:p w:rsidR="00DD3D30" w:rsidRPr="009F111A" w:rsidRDefault="00DD3D30" w:rsidP="00DD3D30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DD3D30" w:rsidRDefault="00DD3D30" w:rsidP="00DD3D30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ПРИКАЗ</w:t>
                      </w:r>
                    </w:p>
                    <w:p w:rsidR="00DD3D30" w:rsidRDefault="00DD3D30" w:rsidP="00DD3D30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DD3D30" w:rsidRPr="000C35C9" w:rsidRDefault="00DD3D30" w:rsidP="00DD3D30">
                      <w:pPr>
                        <w:pStyle w:val="a3"/>
                        <w:tabs>
                          <w:tab w:val="left" w:pos="142"/>
                          <w:tab w:val="left" w:pos="567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28.03.2024   № 20</w:t>
                      </w:r>
                      <w:r w:rsidRPr="000C35C9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-о.д.</w:t>
                      </w:r>
                    </w:p>
                    <w:p w:rsidR="00DD3D30" w:rsidRPr="00F5011B" w:rsidRDefault="00DD3D30" w:rsidP="00DD3D30">
                      <w:pPr>
                        <w:tabs>
                          <w:tab w:val="left" w:pos="567"/>
                        </w:tabs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D3D30" w:rsidRDefault="00DD3D30" w:rsidP="00DD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D30" w:rsidRDefault="00DD3D30" w:rsidP="00DD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D30" w:rsidRDefault="00DD3D30" w:rsidP="00DD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D30" w:rsidRDefault="00DD3D30" w:rsidP="00DD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D30" w:rsidRDefault="00DD3D30" w:rsidP="00DD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D30" w:rsidRDefault="00DD3D30" w:rsidP="00DD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D30" w:rsidRDefault="00DD3D30" w:rsidP="00DD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D30" w:rsidRDefault="00DD3D30" w:rsidP="00DD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D30" w:rsidRDefault="00DD3D30" w:rsidP="00DD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D30" w:rsidRDefault="00DD3D30" w:rsidP="00DD3D30">
      <w:pPr>
        <w:rPr>
          <w:rFonts w:ascii="Times New Roman" w:hAnsi="Times New Roman" w:cs="Times New Roman"/>
          <w:sz w:val="24"/>
          <w:szCs w:val="24"/>
        </w:rPr>
      </w:pPr>
    </w:p>
    <w:p w:rsidR="00DD3D30" w:rsidRPr="004819E8" w:rsidRDefault="00DD3D30" w:rsidP="00DD3D30">
      <w:pPr>
        <w:pStyle w:val="Default"/>
        <w:rPr>
          <w:color w:val="auto"/>
        </w:rPr>
      </w:pPr>
      <w:r w:rsidRPr="004819E8">
        <w:rPr>
          <w:color w:val="auto"/>
        </w:rPr>
        <w:t xml:space="preserve">О создании рабочей группы по разработке и внедрению </w:t>
      </w:r>
    </w:p>
    <w:p w:rsidR="00DD3D30" w:rsidRPr="004819E8" w:rsidRDefault="00DD3D30" w:rsidP="00DD3D30">
      <w:pPr>
        <w:pStyle w:val="Default"/>
        <w:rPr>
          <w:color w:val="auto"/>
        </w:rPr>
      </w:pPr>
      <w:r w:rsidRPr="004819E8">
        <w:rPr>
          <w:color w:val="auto"/>
        </w:rPr>
        <w:t>принципов ХАССП, утверждения положения ХАССП</w:t>
      </w:r>
    </w:p>
    <w:p w:rsidR="00DD3D30" w:rsidRDefault="00DD3D30" w:rsidP="00DD3D30">
      <w:pPr>
        <w:pStyle w:val="Default"/>
        <w:jc w:val="both"/>
        <w:rPr>
          <w:color w:val="FF0000"/>
        </w:rPr>
      </w:pPr>
    </w:p>
    <w:p w:rsidR="00DD3D30" w:rsidRPr="00C8085E" w:rsidRDefault="00DD3D30" w:rsidP="00DD3D30">
      <w:pPr>
        <w:pStyle w:val="Default"/>
        <w:jc w:val="both"/>
        <w:rPr>
          <w:color w:val="FF0000"/>
        </w:rPr>
      </w:pPr>
    </w:p>
    <w:p w:rsidR="00DD3D30" w:rsidRPr="004819E8" w:rsidRDefault="00DD3D30" w:rsidP="00DD3D30">
      <w:pPr>
        <w:pStyle w:val="Default"/>
        <w:ind w:firstLine="709"/>
        <w:jc w:val="both"/>
        <w:rPr>
          <w:color w:val="FF0000"/>
        </w:rPr>
      </w:pPr>
      <w:r>
        <w:rPr>
          <w:color w:val="auto"/>
        </w:rPr>
        <w:t>В</w:t>
      </w:r>
      <w:r w:rsidRPr="004819E8">
        <w:rPr>
          <w:color w:val="auto"/>
        </w:rPr>
        <w:t xml:space="preserve"> соответствии с ТР № 021/2011 «О безопасности пищевой продукции» и в целях разработки и внедрения системы безопасности пищевых продуктов, основанной на принципах ХАССП (далее системы ХАССП</w:t>
      </w:r>
      <w:r w:rsidRPr="00364D4E">
        <w:rPr>
          <w:color w:val="auto"/>
        </w:rPr>
        <w:t xml:space="preserve">), </w:t>
      </w:r>
    </w:p>
    <w:p w:rsidR="00DD3D30" w:rsidRPr="004819E8" w:rsidRDefault="00DD3D30" w:rsidP="00DD3D30">
      <w:pPr>
        <w:pStyle w:val="Default"/>
        <w:jc w:val="both"/>
        <w:rPr>
          <w:color w:val="auto"/>
        </w:rPr>
      </w:pPr>
      <w:r w:rsidRPr="004819E8">
        <w:rPr>
          <w:color w:val="auto"/>
        </w:rPr>
        <w:t xml:space="preserve">ПРИКАЗЫВАЮ: </w:t>
      </w:r>
    </w:p>
    <w:p w:rsidR="00DD3D30" w:rsidRPr="004819E8" w:rsidRDefault="00DD3D30" w:rsidP="00DD3D30">
      <w:pPr>
        <w:pStyle w:val="Default"/>
        <w:ind w:firstLine="709"/>
        <w:jc w:val="both"/>
        <w:rPr>
          <w:color w:val="auto"/>
        </w:rPr>
      </w:pPr>
      <w:r w:rsidRPr="004819E8">
        <w:rPr>
          <w:color w:val="auto"/>
        </w:rPr>
        <w:t>1.Организовать и назначить постоянно действующую группу ХАССП в МАОУ «</w:t>
      </w:r>
      <w:proofErr w:type="spellStart"/>
      <w:r w:rsidRPr="004819E8">
        <w:rPr>
          <w:color w:val="auto"/>
        </w:rPr>
        <w:t>Ефимовская</w:t>
      </w:r>
      <w:proofErr w:type="spellEnd"/>
      <w:r w:rsidRPr="004819E8">
        <w:rPr>
          <w:color w:val="auto"/>
        </w:rPr>
        <w:t xml:space="preserve"> СОШ» по разработке и внедрению системы ХАССП в составе: </w:t>
      </w:r>
    </w:p>
    <w:p w:rsidR="00DD3D30" w:rsidRPr="004819E8" w:rsidRDefault="00DD3D30" w:rsidP="00DD3D30">
      <w:pPr>
        <w:pStyle w:val="Default"/>
        <w:ind w:firstLine="709"/>
        <w:jc w:val="both"/>
        <w:rPr>
          <w:color w:val="auto"/>
        </w:rPr>
      </w:pPr>
      <w:r w:rsidRPr="004819E8">
        <w:rPr>
          <w:color w:val="auto"/>
        </w:rPr>
        <w:t xml:space="preserve">Координатор: </w:t>
      </w:r>
      <w:proofErr w:type="spellStart"/>
      <w:r w:rsidRPr="004819E8">
        <w:rPr>
          <w:color w:val="auto"/>
        </w:rPr>
        <w:t>М.П.Ярмушев</w:t>
      </w:r>
      <w:proofErr w:type="spellEnd"/>
      <w:r w:rsidRPr="004819E8">
        <w:rPr>
          <w:color w:val="auto"/>
        </w:rPr>
        <w:t xml:space="preserve">. </w:t>
      </w:r>
    </w:p>
    <w:p w:rsidR="00DD3D30" w:rsidRPr="004819E8" w:rsidRDefault="00DD3D30" w:rsidP="00DD3D30">
      <w:pPr>
        <w:pStyle w:val="Default"/>
        <w:ind w:firstLine="709"/>
        <w:jc w:val="both"/>
        <w:rPr>
          <w:color w:val="auto"/>
        </w:rPr>
      </w:pPr>
      <w:r w:rsidRPr="004819E8">
        <w:rPr>
          <w:color w:val="auto"/>
        </w:rPr>
        <w:t xml:space="preserve">Члены рабочей группы: </w:t>
      </w:r>
    </w:p>
    <w:p w:rsidR="00DD3D30" w:rsidRPr="004819E8" w:rsidRDefault="00DD3D30" w:rsidP="00DD3D30">
      <w:pPr>
        <w:pStyle w:val="Default"/>
        <w:ind w:firstLine="709"/>
        <w:jc w:val="both"/>
        <w:rPr>
          <w:color w:val="auto"/>
        </w:rPr>
      </w:pPr>
      <w:r w:rsidRPr="004819E8">
        <w:rPr>
          <w:color w:val="auto"/>
        </w:rPr>
        <w:t xml:space="preserve">Член рабочей группы ХАССП: </w:t>
      </w:r>
      <w:proofErr w:type="spellStart"/>
      <w:r w:rsidRPr="004819E8">
        <w:rPr>
          <w:color w:val="auto"/>
        </w:rPr>
        <w:t>А.Ш.Смирнова</w:t>
      </w:r>
      <w:proofErr w:type="spellEnd"/>
      <w:r w:rsidRPr="004819E8">
        <w:rPr>
          <w:color w:val="auto"/>
        </w:rPr>
        <w:t>, заместитель директора.</w:t>
      </w:r>
    </w:p>
    <w:p w:rsidR="00DD3D30" w:rsidRPr="004819E8" w:rsidRDefault="00DD3D30" w:rsidP="00DD3D30">
      <w:pPr>
        <w:pStyle w:val="Default"/>
        <w:ind w:firstLine="709"/>
        <w:jc w:val="both"/>
        <w:rPr>
          <w:color w:val="auto"/>
        </w:rPr>
      </w:pPr>
      <w:r w:rsidRPr="004819E8">
        <w:rPr>
          <w:color w:val="auto"/>
        </w:rPr>
        <w:t xml:space="preserve">Член рабочей группы ХАССП: </w:t>
      </w:r>
      <w:proofErr w:type="spellStart"/>
      <w:r w:rsidRPr="004819E8">
        <w:rPr>
          <w:color w:val="auto"/>
        </w:rPr>
        <w:t>Либонтова</w:t>
      </w:r>
      <w:proofErr w:type="spellEnd"/>
      <w:r w:rsidRPr="004819E8">
        <w:rPr>
          <w:color w:val="auto"/>
        </w:rPr>
        <w:t xml:space="preserve"> Л.П., повар.</w:t>
      </w:r>
    </w:p>
    <w:p w:rsidR="00DD3D30" w:rsidRPr="004819E8" w:rsidRDefault="00DD3D30" w:rsidP="00DD3D30">
      <w:pPr>
        <w:pStyle w:val="Default"/>
        <w:ind w:firstLine="709"/>
        <w:jc w:val="both"/>
        <w:rPr>
          <w:color w:val="auto"/>
        </w:rPr>
      </w:pPr>
      <w:r w:rsidRPr="004819E8">
        <w:rPr>
          <w:color w:val="auto"/>
        </w:rPr>
        <w:t xml:space="preserve">Член рабочей группы ХАССП: </w:t>
      </w:r>
      <w:proofErr w:type="spellStart"/>
      <w:r w:rsidRPr="004819E8">
        <w:rPr>
          <w:color w:val="auto"/>
        </w:rPr>
        <w:t>Карабулина</w:t>
      </w:r>
      <w:proofErr w:type="spellEnd"/>
      <w:r w:rsidRPr="004819E8">
        <w:rPr>
          <w:color w:val="auto"/>
        </w:rPr>
        <w:t xml:space="preserve"> Н.В., повар.</w:t>
      </w:r>
    </w:p>
    <w:p w:rsidR="00DD3D30" w:rsidRPr="004819E8" w:rsidRDefault="00DD3D30" w:rsidP="00DD3D30">
      <w:pPr>
        <w:pStyle w:val="Default"/>
        <w:ind w:firstLine="709"/>
        <w:jc w:val="both"/>
        <w:rPr>
          <w:color w:val="auto"/>
        </w:rPr>
      </w:pPr>
      <w:r w:rsidRPr="004819E8">
        <w:rPr>
          <w:color w:val="auto"/>
        </w:rPr>
        <w:t xml:space="preserve">Член рабочей группы ХАССП: </w:t>
      </w:r>
      <w:proofErr w:type="spellStart"/>
      <w:r w:rsidRPr="004819E8">
        <w:rPr>
          <w:color w:val="auto"/>
        </w:rPr>
        <w:t>Хабатулина</w:t>
      </w:r>
      <w:proofErr w:type="spellEnd"/>
      <w:r w:rsidRPr="004819E8">
        <w:rPr>
          <w:color w:val="auto"/>
        </w:rPr>
        <w:t xml:space="preserve"> С.Н., заведующий производством.</w:t>
      </w:r>
    </w:p>
    <w:p w:rsidR="00DD3D30" w:rsidRPr="004819E8" w:rsidRDefault="00DD3D30" w:rsidP="00DD3D30">
      <w:pPr>
        <w:pStyle w:val="Default"/>
        <w:ind w:firstLine="709"/>
        <w:jc w:val="both"/>
        <w:rPr>
          <w:color w:val="auto"/>
        </w:rPr>
      </w:pPr>
      <w:r w:rsidRPr="004819E8">
        <w:rPr>
          <w:color w:val="auto"/>
        </w:rPr>
        <w:t xml:space="preserve">2. Рабочей группе ХАССП разработать и внедрить систему ХАССП. </w:t>
      </w:r>
    </w:p>
    <w:p w:rsidR="00DD3D30" w:rsidRPr="004819E8" w:rsidRDefault="00DD3D30" w:rsidP="00DD3D30">
      <w:pPr>
        <w:pStyle w:val="Default"/>
        <w:ind w:firstLine="709"/>
        <w:jc w:val="both"/>
        <w:rPr>
          <w:color w:val="auto"/>
        </w:rPr>
      </w:pPr>
      <w:r w:rsidRPr="004819E8">
        <w:rPr>
          <w:color w:val="auto"/>
        </w:rPr>
        <w:t xml:space="preserve">3. Рабочей группе ХАССП подготовить пакет официальной документации с требованиями по безопасности и качеству продукции, разработать необходимые формы документирования и обеспечить ими детский сад </w:t>
      </w:r>
    </w:p>
    <w:p w:rsidR="00DD3D30" w:rsidRPr="004819E8" w:rsidRDefault="00DD3D30" w:rsidP="00DD3D30">
      <w:pPr>
        <w:pStyle w:val="Default"/>
        <w:ind w:firstLine="709"/>
        <w:jc w:val="both"/>
        <w:rPr>
          <w:color w:val="auto"/>
        </w:rPr>
      </w:pPr>
      <w:r w:rsidRPr="004819E8">
        <w:rPr>
          <w:color w:val="auto"/>
        </w:rPr>
        <w:t xml:space="preserve">4. Рабочей группе ХАССП обеспечить надежное и достоверное функционирование системы ХАССП и проводить регулярную работу по ведению соответствующих форм документирования, подтверждающей функционирование системы ХАССП. </w:t>
      </w:r>
    </w:p>
    <w:p w:rsidR="00DD3D30" w:rsidRPr="004819E8" w:rsidRDefault="00DD3D30" w:rsidP="00DD3D30">
      <w:pPr>
        <w:pStyle w:val="Default"/>
        <w:ind w:firstLine="709"/>
        <w:jc w:val="both"/>
        <w:rPr>
          <w:color w:val="auto"/>
        </w:rPr>
      </w:pPr>
      <w:r w:rsidRPr="004819E8">
        <w:rPr>
          <w:color w:val="auto"/>
        </w:rPr>
        <w:t xml:space="preserve">5. Координатору утвердить функции рабочей группы ХАССП на предприятии и рабочий план с распределением обязанностей между членами группы. </w:t>
      </w:r>
    </w:p>
    <w:p w:rsidR="00DD3D30" w:rsidRPr="004819E8" w:rsidRDefault="00DD3D30" w:rsidP="00DD3D30">
      <w:pPr>
        <w:pStyle w:val="Default"/>
        <w:ind w:firstLine="709"/>
        <w:jc w:val="both"/>
        <w:rPr>
          <w:color w:val="auto"/>
        </w:rPr>
      </w:pPr>
      <w:r w:rsidRPr="004819E8">
        <w:rPr>
          <w:color w:val="auto"/>
        </w:rPr>
        <w:t xml:space="preserve">6. Рабочей группе ХАССП проводить анализ безопасности и качества выпускаемой продукции, эффективности системы ХАССП. </w:t>
      </w:r>
    </w:p>
    <w:p w:rsidR="00DD3D30" w:rsidRPr="004819E8" w:rsidRDefault="00DD3D30" w:rsidP="00DD3D30">
      <w:pPr>
        <w:pStyle w:val="Default"/>
        <w:ind w:firstLine="709"/>
        <w:jc w:val="both"/>
        <w:rPr>
          <w:color w:val="auto"/>
        </w:rPr>
      </w:pPr>
      <w:r w:rsidRPr="004819E8">
        <w:rPr>
          <w:color w:val="auto"/>
        </w:rPr>
        <w:t xml:space="preserve">7. Вменить в обязанности координатора рабочей группы ХАССП: </w:t>
      </w:r>
    </w:p>
    <w:p w:rsidR="00DD3D30" w:rsidRPr="004819E8" w:rsidRDefault="00DD3D30" w:rsidP="00DD3D30">
      <w:pPr>
        <w:pStyle w:val="Default"/>
        <w:ind w:firstLine="709"/>
        <w:jc w:val="both"/>
        <w:rPr>
          <w:color w:val="auto"/>
        </w:rPr>
      </w:pPr>
      <w:r w:rsidRPr="004819E8">
        <w:rPr>
          <w:color w:val="auto"/>
        </w:rPr>
        <w:t xml:space="preserve">- формирование состава рабочей группы в соответствии с областью разработки; </w:t>
      </w:r>
    </w:p>
    <w:p w:rsidR="00DD3D30" w:rsidRPr="004819E8" w:rsidRDefault="00DD3D30" w:rsidP="00DD3D30">
      <w:pPr>
        <w:pStyle w:val="Default"/>
        <w:ind w:firstLine="709"/>
        <w:jc w:val="both"/>
        <w:rPr>
          <w:color w:val="auto"/>
        </w:rPr>
      </w:pPr>
      <w:r w:rsidRPr="004819E8">
        <w:rPr>
          <w:color w:val="auto"/>
        </w:rPr>
        <w:t xml:space="preserve">- внесение изменений в состав рабочей группы в случае необходимости; </w:t>
      </w:r>
    </w:p>
    <w:p w:rsidR="00DD3D30" w:rsidRPr="004819E8" w:rsidRDefault="00DD3D30" w:rsidP="00DD3D30">
      <w:pPr>
        <w:pStyle w:val="Default"/>
        <w:ind w:firstLine="709"/>
        <w:jc w:val="both"/>
        <w:rPr>
          <w:color w:val="auto"/>
        </w:rPr>
      </w:pPr>
      <w:r w:rsidRPr="004819E8">
        <w:rPr>
          <w:color w:val="auto"/>
        </w:rPr>
        <w:t xml:space="preserve">- координация работы группы; </w:t>
      </w:r>
    </w:p>
    <w:p w:rsidR="00DD3D30" w:rsidRPr="004819E8" w:rsidRDefault="00DD3D30" w:rsidP="00DD3D30">
      <w:pPr>
        <w:pStyle w:val="Default"/>
        <w:ind w:firstLine="709"/>
        <w:jc w:val="both"/>
        <w:rPr>
          <w:color w:val="auto"/>
        </w:rPr>
      </w:pPr>
      <w:r w:rsidRPr="004819E8">
        <w:rPr>
          <w:color w:val="auto"/>
        </w:rPr>
        <w:t xml:space="preserve">- обеспечение выполнения согласованного плана; </w:t>
      </w:r>
    </w:p>
    <w:p w:rsidR="00DD3D30" w:rsidRPr="004819E8" w:rsidRDefault="00DD3D30" w:rsidP="00DD3D30">
      <w:pPr>
        <w:pStyle w:val="Default"/>
        <w:ind w:firstLine="709"/>
        <w:jc w:val="both"/>
        <w:rPr>
          <w:color w:val="auto"/>
        </w:rPr>
      </w:pPr>
      <w:r w:rsidRPr="004819E8">
        <w:rPr>
          <w:color w:val="auto"/>
        </w:rPr>
        <w:t xml:space="preserve">-  распределение работы и обязанностей; </w:t>
      </w:r>
    </w:p>
    <w:p w:rsidR="00DD3D30" w:rsidRPr="004819E8" w:rsidRDefault="00DD3D30" w:rsidP="00DD3D30">
      <w:pPr>
        <w:pStyle w:val="Default"/>
        <w:ind w:firstLine="709"/>
        <w:jc w:val="both"/>
        <w:rPr>
          <w:color w:val="auto"/>
        </w:rPr>
      </w:pPr>
      <w:r w:rsidRPr="004819E8">
        <w:rPr>
          <w:color w:val="auto"/>
        </w:rPr>
        <w:t xml:space="preserve">- обеспечение охвата всей области разработки. </w:t>
      </w:r>
    </w:p>
    <w:p w:rsidR="00DD3D30" w:rsidRPr="004819E8" w:rsidRDefault="00DD3D30" w:rsidP="00DD3D30">
      <w:pPr>
        <w:pStyle w:val="Default"/>
        <w:ind w:firstLine="709"/>
        <w:jc w:val="both"/>
        <w:rPr>
          <w:color w:val="auto"/>
        </w:rPr>
      </w:pPr>
      <w:r w:rsidRPr="004819E8">
        <w:rPr>
          <w:color w:val="auto"/>
        </w:rPr>
        <w:t>8. Вменить в обязанности технического секретаря рабочей группы ХАССП:</w:t>
      </w:r>
    </w:p>
    <w:p w:rsidR="00DD3D30" w:rsidRPr="004819E8" w:rsidRDefault="00DD3D30" w:rsidP="00DD3D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9E8">
        <w:rPr>
          <w:rFonts w:ascii="Times New Roman" w:eastAsia="Calibri" w:hAnsi="Times New Roman" w:cs="Times New Roman"/>
          <w:sz w:val="24"/>
          <w:szCs w:val="24"/>
        </w:rPr>
        <w:t xml:space="preserve">- доведение до исполнителей решения группы. </w:t>
      </w:r>
    </w:p>
    <w:p w:rsidR="00DD3D30" w:rsidRPr="004819E8" w:rsidRDefault="00DD3D30" w:rsidP="00DD3D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9E8">
        <w:rPr>
          <w:rFonts w:ascii="Times New Roman" w:eastAsia="Calibri" w:hAnsi="Times New Roman" w:cs="Times New Roman"/>
          <w:sz w:val="24"/>
          <w:szCs w:val="24"/>
        </w:rPr>
        <w:t>9. Координатору и техническому секретарю рабочей группы ХАССП организовать внутренние проверки в соответствии с планом контроля организации питания (Прило</w:t>
      </w:r>
      <w:r>
        <w:rPr>
          <w:rFonts w:ascii="Times New Roman" w:eastAsia="Calibri" w:hAnsi="Times New Roman" w:cs="Times New Roman"/>
          <w:sz w:val="24"/>
          <w:szCs w:val="24"/>
        </w:rPr>
        <w:t>жение 1 к приказу № 20-о.д. от 28.03.2024</w:t>
      </w:r>
      <w:r w:rsidRPr="004819E8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DD3D30" w:rsidRPr="004819E8" w:rsidRDefault="00DD3D30" w:rsidP="00DD3D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9E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10. Дополнительно включать в Программу проверки: </w:t>
      </w:r>
    </w:p>
    <w:p w:rsidR="00DD3D30" w:rsidRPr="004819E8" w:rsidRDefault="00DD3D30" w:rsidP="00DD3D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9E8">
        <w:rPr>
          <w:rFonts w:ascii="Times New Roman" w:eastAsia="Calibri" w:hAnsi="Times New Roman" w:cs="Times New Roman"/>
          <w:sz w:val="24"/>
          <w:szCs w:val="24"/>
        </w:rPr>
        <w:t xml:space="preserve">- анализ зарегистрированных рекламаций, претензий, жалоб и происшествий, связанных с нарушением безопасности продукции; </w:t>
      </w:r>
    </w:p>
    <w:p w:rsidR="00DD3D30" w:rsidRPr="004819E8" w:rsidRDefault="00DD3D30" w:rsidP="00DD3D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9E8">
        <w:rPr>
          <w:rFonts w:ascii="Times New Roman" w:eastAsia="Calibri" w:hAnsi="Times New Roman" w:cs="Times New Roman"/>
          <w:sz w:val="24"/>
          <w:szCs w:val="24"/>
        </w:rPr>
        <w:t xml:space="preserve">- оценку соответствия фактически выполняемых процедур документам системы ХАССП; </w:t>
      </w:r>
    </w:p>
    <w:p w:rsidR="00DD3D30" w:rsidRPr="004819E8" w:rsidRDefault="00DD3D30" w:rsidP="00DD3D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9E8">
        <w:rPr>
          <w:rFonts w:ascii="Times New Roman" w:eastAsia="Calibri" w:hAnsi="Times New Roman" w:cs="Times New Roman"/>
          <w:sz w:val="24"/>
          <w:szCs w:val="24"/>
        </w:rPr>
        <w:t xml:space="preserve">- проверку выполнения предупреждающих действий; </w:t>
      </w:r>
    </w:p>
    <w:p w:rsidR="00DD3D30" w:rsidRPr="004819E8" w:rsidRDefault="00DD3D30" w:rsidP="00DD3D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9E8">
        <w:rPr>
          <w:rFonts w:ascii="Times New Roman" w:eastAsia="Calibri" w:hAnsi="Times New Roman" w:cs="Times New Roman"/>
          <w:sz w:val="24"/>
          <w:szCs w:val="24"/>
        </w:rPr>
        <w:t xml:space="preserve">- анализ результатов мониторинга критических контрольных точек и проведенных корректирующих действий; </w:t>
      </w:r>
    </w:p>
    <w:p w:rsidR="00DD3D30" w:rsidRPr="004819E8" w:rsidRDefault="00DD3D30" w:rsidP="00DD3D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9E8">
        <w:rPr>
          <w:rFonts w:ascii="Times New Roman" w:eastAsia="Calibri" w:hAnsi="Times New Roman" w:cs="Times New Roman"/>
          <w:sz w:val="24"/>
          <w:szCs w:val="24"/>
        </w:rPr>
        <w:t xml:space="preserve">- оценку эффективности системы ХАССП и составление рекомендаций по ее улучшению; </w:t>
      </w:r>
    </w:p>
    <w:p w:rsidR="00DD3D30" w:rsidRPr="004819E8" w:rsidRDefault="00DD3D30" w:rsidP="00DD3D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9E8">
        <w:rPr>
          <w:rFonts w:ascii="Times New Roman" w:eastAsia="Calibri" w:hAnsi="Times New Roman" w:cs="Times New Roman"/>
          <w:sz w:val="24"/>
          <w:szCs w:val="24"/>
        </w:rPr>
        <w:t xml:space="preserve">- актуализацию документов. </w:t>
      </w:r>
    </w:p>
    <w:p w:rsidR="00DD3D30" w:rsidRPr="004819E8" w:rsidRDefault="00DD3D30" w:rsidP="00DD3D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9E8">
        <w:rPr>
          <w:rFonts w:ascii="Times New Roman" w:eastAsia="Calibri" w:hAnsi="Times New Roman" w:cs="Times New Roman"/>
          <w:sz w:val="24"/>
          <w:szCs w:val="24"/>
        </w:rPr>
        <w:t xml:space="preserve">11. Разработать и утвердить настоящим приказом Программу ХАССП </w:t>
      </w:r>
    </w:p>
    <w:p w:rsidR="00DD3D30" w:rsidRPr="004819E8" w:rsidRDefault="00DD3D30" w:rsidP="00DD3D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9E8">
        <w:rPr>
          <w:rFonts w:ascii="Times New Roman" w:eastAsia="Calibri" w:hAnsi="Times New Roman" w:cs="Times New Roman"/>
          <w:sz w:val="24"/>
          <w:szCs w:val="24"/>
        </w:rPr>
        <w:t>12. Данный прика</w:t>
      </w:r>
      <w:r>
        <w:rPr>
          <w:rFonts w:ascii="Times New Roman" w:eastAsia="Calibri" w:hAnsi="Times New Roman" w:cs="Times New Roman"/>
          <w:sz w:val="24"/>
          <w:szCs w:val="24"/>
        </w:rPr>
        <w:t>з довести до сведения членов рабочей группы ХАСПП</w:t>
      </w:r>
      <w:r w:rsidRPr="004819E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D3D30" w:rsidRDefault="00DD3D30" w:rsidP="00DD3D30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EF6C70B" wp14:editId="4C3EC1B2">
            <wp:simplePos x="0" y="0"/>
            <wp:positionH relativeFrom="margin">
              <wp:posOffset>1304925</wp:posOffset>
            </wp:positionH>
            <wp:positionV relativeFrom="paragraph">
              <wp:posOffset>72391</wp:posOffset>
            </wp:positionV>
            <wp:extent cx="3131820" cy="1472194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133" cy="1481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D30" w:rsidRPr="004819E8" w:rsidRDefault="00DD3D30" w:rsidP="00DD3D3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DD3D30" w:rsidRDefault="00DD3D30" w:rsidP="00DD3D30">
      <w:pPr>
        <w:pStyle w:val="Default"/>
        <w:rPr>
          <w:color w:val="auto"/>
        </w:rPr>
      </w:pPr>
    </w:p>
    <w:p w:rsidR="00DD3D30" w:rsidRDefault="00DD3D30" w:rsidP="00DD3D30">
      <w:pPr>
        <w:pStyle w:val="Default"/>
        <w:rPr>
          <w:color w:val="auto"/>
        </w:rPr>
      </w:pPr>
    </w:p>
    <w:p w:rsidR="00DD3D30" w:rsidRDefault="00DD3D30" w:rsidP="00DD3D30">
      <w:pPr>
        <w:pStyle w:val="Default"/>
        <w:rPr>
          <w:color w:val="auto"/>
        </w:rPr>
      </w:pPr>
    </w:p>
    <w:p w:rsidR="00DD3D30" w:rsidRDefault="00DD3D30" w:rsidP="00DD3D30">
      <w:pPr>
        <w:pStyle w:val="Default"/>
        <w:rPr>
          <w:color w:val="auto"/>
        </w:rPr>
      </w:pPr>
    </w:p>
    <w:p w:rsidR="00DD3D30" w:rsidRDefault="00DD3D30" w:rsidP="00DD3D30">
      <w:pPr>
        <w:pStyle w:val="Default"/>
        <w:rPr>
          <w:color w:val="auto"/>
        </w:rPr>
      </w:pPr>
    </w:p>
    <w:p w:rsidR="00DD3D30" w:rsidRDefault="00DD3D30" w:rsidP="00DD3D30">
      <w:pPr>
        <w:pStyle w:val="Default"/>
        <w:rPr>
          <w:color w:val="auto"/>
        </w:rPr>
      </w:pPr>
    </w:p>
    <w:p w:rsidR="00DD3D30" w:rsidRPr="004819E8" w:rsidRDefault="00DD3D30" w:rsidP="00DD3D30">
      <w:pPr>
        <w:pStyle w:val="Default"/>
        <w:rPr>
          <w:color w:val="auto"/>
        </w:rPr>
      </w:pPr>
    </w:p>
    <w:p w:rsidR="00DD3D30" w:rsidRPr="004819E8" w:rsidRDefault="00DD3D30" w:rsidP="00DD3D30">
      <w:pPr>
        <w:pStyle w:val="Default"/>
        <w:rPr>
          <w:color w:val="auto"/>
        </w:rPr>
      </w:pPr>
    </w:p>
    <w:p w:rsidR="00DD3D30" w:rsidRPr="004819E8" w:rsidRDefault="00DD3D30" w:rsidP="00DD3D30">
      <w:pPr>
        <w:pStyle w:val="Default"/>
        <w:rPr>
          <w:color w:val="auto"/>
        </w:rPr>
      </w:pPr>
      <w:r w:rsidRPr="004819E8">
        <w:rPr>
          <w:color w:val="auto"/>
        </w:rPr>
        <w:t xml:space="preserve">Разослано: в дело, </w:t>
      </w:r>
      <w:r>
        <w:rPr>
          <w:color w:val="auto"/>
        </w:rPr>
        <w:t>на официальный сайт МАОУ «</w:t>
      </w:r>
      <w:proofErr w:type="spellStart"/>
      <w:r>
        <w:rPr>
          <w:color w:val="auto"/>
        </w:rPr>
        <w:t>Ефимовская</w:t>
      </w:r>
      <w:proofErr w:type="spellEnd"/>
      <w:r>
        <w:rPr>
          <w:color w:val="auto"/>
        </w:rPr>
        <w:t xml:space="preserve"> СОШ», членам рабочей группы.</w:t>
      </w:r>
    </w:p>
    <w:p w:rsidR="00904DBB" w:rsidRDefault="00904DBB">
      <w:bookmarkStart w:id="0" w:name="_GoBack"/>
      <w:bookmarkEnd w:id="0"/>
    </w:p>
    <w:sectPr w:rsidR="0090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09"/>
    <w:rsid w:val="00904DBB"/>
    <w:rsid w:val="00AC6109"/>
    <w:rsid w:val="00DD3D30"/>
    <w:rsid w:val="00FC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B472"/>
  <w15:chartTrackingRefBased/>
  <w15:docId w15:val="{53469698-C2C4-4E21-A7CC-BD894A93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D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рнадзор,основа"/>
    <w:link w:val="a4"/>
    <w:uiPriority w:val="1"/>
    <w:qFormat/>
    <w:rsid w:val="00DD3D30"/>
    <w:pPr>
      <w:spacing w:after="0" w:line="240" w:lineRule="auto"/>
    </w:pPr>
  </w:style>
  <w:style w:type="character" w:customStyle="1" w:styleId="a4">
    <w:name w:val="Без интервала Знак"/>
    <w:aliases w:val="Обрнадзор Знак,основа Знак"/>
    <w:basedOn w:val="a0"/>
    <w:link w:val="a3"/>
    <w:uiPriority w:val="1"/>
    <w:locked/>
    <w:rsid w:val="00DD3D30"/>
  </w:style>
  <w:style w:type="paragraph" w:customStyle="1" w:styleId="Default">
    <w:name w:val="Default"/>
    <w:rsid w:val="00DD3D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2024-09-26T08:56:00Z</dcterms:created>
  <dcterms:modified xsi:type="dcterms:W3CDTF">2024-09-26T08:59:00Z</dcterms:modified>
</cp:coreProperties>
</file>